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C44" w:rsidRDefault="00A03F00" w:rsidP="00C50C4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bookmarkStart w:id="0" w:name="_GoBack"/>
      <w:r w:rsidRPr="00DB4287">
        <w:rPr>
          <w:b/>
          <w:color w:val="000000"/>
          <w:sz w:val="28"/>
          <w:szCs w:val="28"/>
          <w:shd w:val="clear" w:color="auto" w:fill="FFFFFF"/>
        </w:rPr>
        <w:t>Методические рекомендации</w:t>
      </w:r>
      <w:r w:rsidR="00C50C44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A03F00" w:rsidRDefault="00C50C44" w:rsidP="00C50C4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по использованию электронной презентации</w:t>
      </w:r>
    </w:p>
    <w:p w:rsidR="00A03F00" w:rsidRDefault="00A03F00" w:rsidP="00A03F0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DB4287">
        <w:rPr>
          <w:b/>
          <w:color w:val="000000"/>
          <w:sz w:val="28"/>
          <w:szCs w:val="28"/>
          <w:shd w:val="clear" w:color="auto" w:fill="FFFFFF"/>
        </w:rPr>
        <w:t>«Памятник природы «Липовый остров»»</w:t>
      </w:r>
    </w:p>
    <w:p w:rsidR="00A03F00" w:rsidRPr="00DB4287" w:rsidRDefault="00A03F00" w:rsidP="00A03F00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8"/>
          <w:szCs w:val="28"/>
        </w:rPr>
      </w:pPr>
    </w:p>
    <w:p w:rsidR="00A03F00" w:rsidRPr="00DB4287" w:rsidRDefault="00A03F00" w:rsidP="00A03F0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ab/>
      </w:r>
      <w:r w:rsidRPr="00A03F00">
        <w:rPr>
          <w:rStyle w:val="a4"/>
          <w:b w:val="0"/>
          <w:color w:val="000000"/>
          <w:sz w:val="28"/>
          <w:szCs w:val="28"/>
        </w:rPr>
        <w:t xml:space="preserve">Система изучения основ </w:t>
      </w:r>
      <w:proofErr w:type="gramStart"/>
      <w:r w:rsidRPr="00A03F00">
        <w:rPr>
          <w:rStyle w:val="a4"/>
          <w:b w:val="0"/>
          <w:color w:val="000000"/>
          <w:sz w:val="28"/>
          <w:szCs w:val="28"/>
        </w:rPr>
        <w:t>экологии</w:t>
      </w:r>
      <w:r w:rsidRPr="00DB4287">
        <w:rPr>
          <w:rStyle w:val="a4"/>
          <w:color w:val="000000"/>
          <w:sz w:val="28"/>
          <w:szCs w:val="28"/>
        </w:rPr>
        <w:t xml:space="preserve"> </w:t>
      </w:r>
      <w:r w:rsidRPr="00DB428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B4287">
        <w:rPr>
          <w:color w:val="000000"/>
          <w:sz w:val="28"/>
          <w:szCs w:val="28"/>
        </w:rPr>
        <w:t>с</w:t>
      </w:r>
      <w:proofErr w:type="gramEnd"/>
      <w:r w:rsidRPr="00DB4287">
        <w:rPr>
          <w:color w:val="000000"/>
          <w:sz w:val="28"/>
          <w:szCs w:val="28"/>
        </w:rPr>
        <w:t xml:space="preserve"> у</w:t>
      </w:r>
      <w:r w:rsidR="001228EE">
        <w:rPr>
          <w:color w:val="000000"/>
          <w:sz w:val="28"/>
          <w:szCs w:val="28"/>
        </w:rPr>
        <w:t xml:space="preserve">чащимися </w:t>
      </w:r>
      <w:r w:rsidRPr="00DB4287">
        <w:rPr>
          <w:color w:val="000000"/>
          <w:sz w:val="28"/>
          <w:szCs w:val="28"/>
        </w:rPr>
        <w:t>младшего школьного возраста  выстроена с учетом того, что дети должны осваивать теорию и практику природоохранных и краеведческих понятий  не только через традиционные формы обучения, но и с применением информационно-коммуникационных технологий в процессе своей творческо-поисковой деятельности и активно пользоваться полученными сведениями и приобретенными навыками для формирования практического опыта природоохранной, экологической деятельности.</w:t>
      </w:r>
    </w:p>
    <w:p w:rsidR="00A03F00" w:rsidRPr="00DB4287" w:rsidRDefault="00A03F00" w:rsidP="00C50C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4287">
        <w:rPr>
          <w:color w:val="000000"/>
          <w:sz w:val="28"/>
          <w:szCs w:val="28"/>
        </w:rPr>
        <w:t>Занятия экологической направленности</w:t>
      </w:r>
      <w:r w:rsidRPr="00DB428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B4287">
        <w:rPr>
          <w:color w:val="000000"/>
          <w:sz w:val="28"/>
          <w:szCs w:val="28"/>
        </w:rPr>
        <w:t>с использованием ИКТ особенно актуальны для учащихся началь</w:t>
      </w:r>
      <w:r w:rsidR="001228EE">
        <w:rPr>
          <w:color w:val="000000"/>
          <w:sz w:val="28"/>
          <w:szCs w:val="28"/>
        </w:rPr>
        <w:t>ного и среднего возраста. Дети 8</w:t>
      </w:r>
      <w:r w:rsidRPr="00DB4287">
        <w:rPr>
          <w:color w:val="000000"/>
          <w:sz w:val="28"/>
          <w:szCs w:val="28"/>
        </w:rPr>
        <w:t>-10 лет   имеют наглядно-образное мышление, поэтому очень важно строить их обучение, применяя качественный иллюстративный материал, вовлекая в процесс восприятия нового - зрение, слух, эмоции, воображение.</w:t>
      </w:r>
    </w:p>
    <w:p w:rsidR="00A03F00" w:rsidRPr="00DB4287" w:rsidRDefault="00A03F00" w:rsidP="00A03F0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B4287">
        <w:rPr>
          <w:color w:val="000000"/>
          <w:sz w:val="28"/>
          <w:szCs w:val="28"/>
        </w:rPr>
        <w:t>Для этого лучше использовать мультимедиа презентации, которые позволяют объединить текст, звук, графическое изображение, видео и еще и любимую детьми анимацию. Таким образом, использование мультимедиа значительно способствует прочному усвоению учебной информации каждым школьником.</w:t>
      </w:r>
    </w:p>
    <w:p w:rsidR="00A03F00" w:rsidRPr="00CC7934" w:rsidRDefault="00A03F00" w:rsidP="00CC79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B4287">
        <w:rPr>
          <w:color w:val="000000"/>
          <w:sz w:val="28"/>
          <w:szCs w:val="28"/>
        </w:rPr>
        <w:t>Использование презентации дополняет и иллюстрирует объяснения педагога, адаптирует сложный к восприятию младшего школьника материал. Мультимедиа сопровождение позволяет воспринимать информацию не только на слух, но и визуально. Такое использование одновременно нескольких каналов восприятия информации усиливает обучающий эффект.</w:t>
      </w:r>
      <w:r w:rsidR="00CC7934">
        <w:rPr>
          <w:color w:val="000000"/>
          <w:sz w:val="28"/>
          <w:szCs w:val="28"/>
        </w:rPr>
        <w:t xml:space="preserve"> </w:t>
      </w:r>
      <w:r w:rsidRPr="00DB4287">
        <w:rPr>
          <w:sz w:val="28"/>
          <w:szCs w:val="28"/>
        </w:rPr>
        <w:t>Данная электронная презентация будет п</w:t>
      </w:r>
      <w:r w:rsidR="002B0E09">
        <w:rPr>
          <w:sz w:val="28"/>
          <w:szCs w:val="28"/>
        </w:rPr>
        <w:t xml:space="preserve">олезна </w:t>
      </w:r>
      <w:r w:rsidR="00CC7934">
        <w:rPr>
          <w:sz w:val="28"/>
          <w:szCs w:val="28"/>
        </w:rPr>
        <w:t xml:space="preserve">при изучении </w:t>
      </w:r>
      <w:r w:rsidR="002B0E09">
        <w:rPr>
          <w:sz w:val="28"/>
          <w:szCs w:val="28"/>
        </w:rPr>
        <w:t>раздела «</w:t>
      </w:r>
      <w:r w:rsidRPr="00DB4287">
        <w:rPr>
          <w:sz w:val="28"/>
          <w:szCs w:val="28"/>
        </w:rPr>
        <w:t>Особо охраняемые природные территори</w:t>
      </w:r>
      <w:r w:rsidR="00CC7934">
        <w:rPr>
          <w:sz w:val="28"/>
          <w:szCs w:val="28"/>
        </w:rPr>
        <w:t xml:space="preserve">и Кемеровской области» по теме </w:t>
      </w:r>
      <w:r w:rsidRPr="00DB4287">
        <w:rPr>
          <w:sz w:val="28"/>
          <w:szCs w:val="28"/>
        </w:rPr>
        <w:t>«Памятники пр</w:t>
      </w:r>
      <w:r>
        <w:rPr>
          <w:sz w:val="28"/>
          <w:szCs w:val="28"/>
        </w:rPr>
        <w:t>и</w:t>
      </w:r>
      <w:r w:rsidRPr="00DB4287">
        <w:rPr>
          <w:sz w:val="28"/>
          <w:szCs w:val="28"/>
        </w:rPr>
        <w:t>роды»</w:t>
      </w:r>
      <w:r>
        <w:rPr>
          <w:sz w:val="28"/>
          <w:szCs w:val="28"/>
        </w:rPr>
        <w:t>.</w:t>
      </w:r>
    </w:p>
    <w:p w:rsidR="00A03F00" w:rsidRPr="00DB4287" w:rsidRDefault="00A03F00" w:rsidP="00A0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B4287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данного учебного занятия</w:t>
      </w:r>
      <w:r w:rsidR="002B0E09">
        <w:rPr>
          <w:rFonts w:ascii="Times New Roman" w:hAnsi="Times New Roman" w:cs="Times New Roman"/>
          <w:sz w:val="28"/>
          <w:szCs w:val="28"/>
        </w:rPr>
        <w:t>: изучение особенностей</w:t>
      </w:r>
      <w:r w:rsidRPr="00DB4287">
        <w:rPr>
          <w:rFonts w:ascii="Times New Roman" w:hAnsi="Times New Roman" w:cs="Times New Roman"/>
          <w:sz w:val="28"/>
          <w:szCs w:val="28"/>
        </w:rPr>
        <w:t xml:space="preserve"> природы уникального природного памятника «Липовый остров».</w:t>
      </w:r>
    </w:p>
    <w:p w:rsidR="00C50C44" w:rsidRDefault="00A03F00" w:rsidP="00A0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287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A03F00" w:rsidRPr="00DB4287" w:rsidRDefault="00A03F00" w:rsidP="00A0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287">
        <w:rPr>
          <w:rFonts w:ascii="Times New Roman" w:hAnsi="Times New Roman" w:cs="Times New Roman"/>
          <w:sz w:val="28"/>
          <w:szCs w:val="28"/>
        </w:rPr>
        <w:t>-</w:t>
      </w:r>
      <w:r w:rsidR="00C50C44">
        <w:rPr>
          <w:rFonts w:ascii="Times New Roman" w:hAnsi="Times New Roman" w:cs="Times New Roman"/>
          <w:sz w:val="28"/>
          <w:szCs w:val="28"/>
        </w:rPr>
        <w:t xml:space="preserve"> </w:t>
      </w:r>
      <w:r w:rsidRPr="00DB4287">
        <w:rPr>
          <w:rFonts w:ascii="Times New Roman" w:hAnsi="Times New Roman" w:cs="Times New Roman"/>
          <w:sz w:val="28"/>
          <w:szCs w:val="28"/>
        </w:rPr>
        <w:t>изучить теоретические обоснования уникальности памятника природы</w:t>
      </w:r>
      <w:r w:rsidR="00C50C44">
        <w:rPr>
          <w:rFonts w:ascii="Times New Roman" w:hAnsi="Times New Roman" w:cs="Times New Roman"/>
          <w:sz w:val="28"/>
          <w:szCs w:val="28"/>
        </w:rPr>
        <w:t xml:space="preserve"> </w:t>
      </w:r>
      <w:r w:rsidRPr="00DB4287">
        <w:rPr>
          <w:rFonts w:ascii="Times New Roman" w:hAnsi="Times New Roman" w:cs="Times New Roman"/>
          <w:sz w:val="28"/>
          <w:szCs w:val="28"/>
        </w:rPr>
        <w:t xml:space="preserve">«Липовый остров»; </w:t>
      </w:r>
    </w:p>
    <w:p w:rsidR="00A03F00" w:rsidRPr="00DB4287" w:rsidRDefault="00A03F00" w:rsidP="00A0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287">
        <w:rPr>
          <w:rFonts w:ascii="Times New Roman" w:hAnsi="Times New Roman" w:cs="Times New Roman"/>
          <w:sz w:val="28"/>
          <w:szCs w:val="28"/>
        </w:rPr>
        <w:t>-</w:t>
      </w:r>
      <w:r w:rsidR="00C50C44">
        <w:rPr>
          <w:rFonts w:ascii="Times New Roman" w:hAnsi="Times New Roman" w:cs="Times New Roman"/>
          <w:sz w:val="28"/>
          <w:szCs w:val="28"/>
        </w:rPr>
        <w:t xml:space="preserve"> </w:t>
      </w:r>
      <w:r w:rsidRPr="00DB4287">
        <w:rPr>
          <w:rFonts w:ascii="Times New Roman" w:hAnsi="Times New Roman" w:cs="Times New Roman"/>
          <w:sz w:val="28"/>
          <w:szCs w:val="28"/>
        </w:rPr>
        <w:t>выявить состояние памятника природы «Липовый ос</w:t>
      </w:r>
      <w:r w:rsidR="00C50C44">
        <w:rPr>
          <w:rFonts w:ascii="Times New Roman" w:hAnsi="Times New Roman" w:cs="Times New Roman"/>
          <w:sz w:val="28"/>
          <w:szCs w:val="28"/>
        </w:rPr>
        <w:t>тров» в современных условиях;</w:t>
      </w:r>
    </w:p>
    <w:p w:rsidR="002B0E09" w:rsidRDefault="00A03F00" w:rsidP="00A0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287">
        <w:rPr>
          <w:rFonts w:ascii="Times New Roman" w:hAnsi="Times New Roman" w:cs="Times New Roman"/>
          <w:sz w:val="28"/>
          <w:szCs w:val="28"/>
        </w:rPr>
        <w:t xml:space="preserve"> - формировать представления о роли особо охраняемых природных территорий в сохр</w:t>
      </w:r>
      <w:r w:rsidR="002B0E09">
        <w:rPr>
          <w:rFonts w:ascii="Times New Roman" w:hAnsi="Times New Roman" w:cs="Times New Roman"/>
          <w:sz w:val="28"/>
          <w:szCs w:val="28"/>
        </w:rPr>
        <w:t>анении природы родного края;</w:t>
      </w:r>
    </w:p>
    <w:p w:rsidR="00A03F00" w:rsidRPr="00DB4287" w:rsidRDefault="00A03F00" w:rsidP="00A0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287">
        <w:rPr>
          <w:rFonts w:ascii="Times New Roman" w:hAnsi="Times New Roman" w:cs="Times New Roman"/>
          <w:sz w:val="28"/>
          <w:szCs w:val="28"/>
        </w:rPr>
        <w:t xml:space="preserve">-  воспитывать потребности бережного и ответственного отношения к природе родного края.  </w:t>
      </w:r>
    </w:p>
    <w:p w:rsidR="00A03F00" w:rsidRPr="00DB4287" w:rsidRDefault="00A03F00" w:rsidP="00C50C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287">
        <w:rPr>
          <w:rFonts w:ascii="Times New Roman" w:hAnsi="Times New Roman" w:cs="Times New Roman"/>
          <w:sz w:val="28"/>
          <w:szCs w:val="28"/>
        </w:rPr>
        <w:t>Описание памятника природы:</w:t>
      </w:r>
    </w:p>
    <w:p w:rsidR="00A03F00" w:rsidRDefault="00A03F00" w:rsidP="00A0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287">
        <w:rPr>
          <w:rFonts w:ascii="Times New Roman" w:hAnsi="Times New Roman" w:cs="Times New Roman"/>
          <w:sz w:val="28"/>
          <w:szCs w:val="28"/>
        </w:rPr>
        <w:t xml:space="preserve">На юге Кемеровской области в бассейне р. Большой Теш - водораздел верховий рек Черный </w:t>
      </w:r>
      <w:proofErr w:type="spellStart"/>
      <w:r w:rsidRPr="00DB4287">
        <w:rPr>
          <w:rFonts w:ascii="Times New Roman" w:hAnsi="Times New Roman" w:cs="Times New Roman"/>
          <w:sz w:val="28"/>
          <w:szCs w:val="28"/>
        </w:rPr>
        <w:t>Мигаш</w:t>
      </w:r>
      <w:proofErr w:type="spellEnd"/>
      <w:r w:rsidRPr="00DB428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B4287">
        <w:rPr>
          <w:rFonts w:ascii="Times New Roman" w:hAnsi="Times New Roman" w:cs="Times New Roman"/>
          <w:sz w:val="28"/>
          <w:szCs w:val="28"/>
        </w:rPr>
        <w:t>Тамал</w:t>
      </w:r>
      <w:proofErr w:type="spellEnd"/>
      <w:r w:rsidRPr="00DB4287">
        <w:rPr>
          <w:rFonts w:ascii="Times New Roman" w:hAnsi="Times New Roman" w:cs="Times New Roman"/>
          <w:sz w:val="28"/>
          <w:szCs w:val="28"/>
        </w:rPr>
        <w:t xml:space="preserve"> в 15 км к востоку от поселка Кузедеево </w:t>
      </w:r>
      <w:r w:rsidRPr="004300CA">
        <w:rPr>
          <w:rFonts w:ascii="Times New Roman" w:hAnsi="Times New Roman" w:cs="Times New Roman"/>
          <w:sz w:val="28"/>
          <w:szCs w:val="28"/>
        </w:rPr>
        <w:t>находится</w:t>
      </w:r>
      <w:r w:rsidRPr="00DB4287">
        <w:rPr>
          <w:rFonts w:ascii="Times New Roman" w:hAnsi="Times New Roman" w:cs="Times New Roman"/>
          <w:sz w:val="28"/>
          <w:szCs w:val="28"/>
        </w:rPr>
        <w:t xml:space="preserve"> «Липовый остров» - памятник природы, входящий в состав </w:t>
      </w:r>
      <w:proofErr w:type="spellStart"/>
      <w:r w:rsidR="00C50C44">
        <w:rPr>
          <w:rFonts w:ascii="Times New Roman" w:hAnsi="Times New Roman" w:cs="Times New Roman"/>
          <w:sz w:val="28"/>
          <w:szCs w:val="28"/>
        </w:rPr>
        <w:lastRenderedPageBreak/>
        <w:t>Кузедеевского</w:t>
      </w:r>
      <w:proofErr w:type="spellEnd"/>
      <w:r w:rsidR="00C50C44">
        <w:rPr>
          <w:rFonts w:ascii="Times New Roman" w:hAnsi="Times New Roman" w:cs="Times New Roman"/>
          <w:sz w:val="28"/>
          <w:szCs w:val="28"/>
        </w:rPr>
        <w:t xml:space="preserve"> лесничества (другие названия: </w:t>
      </w:r>
      <w:r w:rsidRPr="00DB4287">
        <w:rPr>
          <w:rFonts w:ascii="Times New Roman" w:hAnsi="Times New Roman" w:cs="Times New Roman"/>
          <w:sz w:val="28"/>
          <w:szCs w:val="28"/>
        </w:rPr>
        <w:t xml:space="preserve">Липовая роща, </w:t>
      </w:r>
      <w:proofErr w:type="spellStart"/>
      <w:r w:rsidRPr="00DB4287">
        <w:rPr>
          <w:rFonts w:ascii="Times New Roman" w:hAnsi="Times New Roman" w:cs="Times New Roman"/>
          <w:sz w:val="28"/>
          <w:szCs w:val="28"/>
        </w:rPr>
        <w:t>Кузедеевская</w:t>
      </w:r>
      <w:proofErr w:type="spellEnd"/>
      <w:r w:rsidRPr="00DB4287">
        <w:rPr>
          <w:rFonts w:ascii="Times New Roman" w:hAnsi="Times New Roman" w:cs="Times New Roman"/>
          <w:sz w:val="28"/>
          <w:szCs w:val="28"/>
        </w:rPr>
        <w:t xml:space="preserve"> липовая роща, </w:t>
      </w:r>
      <w:proofErr w:type="spellStart"/>
      <w:r w:rsidRPr="00DB4287">
        <w:rPr>
          <w:rFonts w:ascii="Times New Roman" w:hAnsi="Times New Roman" w:cs="Times New Roman"/>
          <w:sz w:val="28"/>
          <w:szCs w:val="28"/>
        </w:rPr>
        <w:t>Кузедеевский</w:t>
      </w:r>
      <w:proofErr w:type="spellEnd"/>
      <w:r w:rsidRPr="00DB4287">
        <w:rPr>
          <w:rFonts w:ascii="Times New Roman" w:hAnsi="Times New Roman" w:cs="Times New Roman"/>
          <w:sz w:val="28"/>
          <w:szCs w:val="28"/>
        </w:rPr>
        <w:t xml:space="preserve"> липовый остров)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3F00" w:rsidRPr="004300CA" w:rsidRDefault="00A03F00" w:rsidP="00C50C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00CA">
        <w:rPr>
          <w:rFonts w:ascii="Times New Roman" w:hAnsi="Times New Roman" w:cs="Times New Roman"/>
          <w:sz w:val="28"/>
          <w:szCs w:val="28"/>
        </w:rPr>
        <w:t>Впервые исследовал и описал «Липовый остров» выдающийся р</w:t>
      </w:r>
      <w:r w:rsidR="00C50C44">
        <w:rPr>
          <w:rFonts w:ascii="Times New Roman" w:hAnsi="Times New Roman" w:cs="Times New Roman"/>
          <w:sz w:val="28"/>
          <w:szCs w:val="28"/>
        </w:rPr>
        <w:t xml:space="preserve">оссийский доктор ботаники, </w:t>
      </w:r>
      <w:r w:rsidRPr="004300CA">
        <w:rPr>
          <w:rFonts w:ascii="Times New Roman" w:hAnsi="Times New Roman" w:cs="Times New Roman"/>
          <w:sz w:val="28"/>
          <w:szCs w:val="28"/>
        </w:rPr>
        <w:t xml:space="preserve">профессор Томского университета П. Н. </w:t>
      </w:r>
      <w:r w:rsidR="00C50C44">
        <w:rPr>
          <w:rFonts w:ascii="Times New Roman" w:hAnsi="Times New Roman" w:cs="Times New Roman"/>
          <w:sz w:val="28"/>
          <w:szCs w:val="28"/>
        </w:rPr>
        <w:t>Крылов в 1881 году.</w:t>
      </w:r>
    </w:p>
    <w:p w:rsidR="00A03F00" w:rsidRPr="00DB4287" w:rsidRDefault="00C50C44" w:rsidP="00C50C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Кузедеево - </w:t>
      </w:r>
      <w:r w:rsidR="00A03F00" w:rsidRPr="00DB4287">
        <w:rPr>
          <w:rFonts w:ascii="Times New Roman" w:hAnsi="Times New Roman" w:cs="Times New Roman"/>
          <w:sz w:val="28"/>
          <w:szCs w:val="28"/>
        </w:rPr>
        <w:t xml:space="preserve">посёлок в Новокузнецком районе Кемеровской области, административный центр </w:t>
      </w:r>
      <w:proofErr w:type="spellStart"/>
      <w:r w:rsidR="00A03F00" w:rsidRPr="00DB4287">
        <w:rPr>
          <w:rFonts w:ascii="Times New Roman" w:hAnsi="Times New Roman" w:cs="Times New Roman"/>
          <w:sz w:val="28"/>
          <w:szCs w:val="28"/>
        </w:rPr>
        <w:t>Кузедеевского</w:t>
      </w:r>
      <w:proofErr w:type="spellEnd"/>
      <w:r w:rsidR="00A03F00" w:rsidRPr="00DB4287">
        <w:rPr>
          <w:rFonts w:ascii="Times New Roman" w:hAnsi="Times New Roman" w:cs="Times New Roman"/>
          <w:sz w:val="28"/>
          <w:szCs w:val="28"/>
        </w:rPr>
        <w:t xml:space="preserve"> сельского поселения. Старейшее поселение Южного Кузбасса. В поселке есть предприятия лесной промышленности, железнодорожная станция. Проходит автомобильная дорога на Таштагол, Новокузнецк, в Алтайский край.</w:t>
      </w:r>
    </w:p>
    <w:p w:rsidR="00A03F00" w:rsidRPr="00DB4287" w:rsidRDefault="00C50C44" w:rsidP="00C50C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03F00" w:rsidRPr="00DB4287">
        <w:rPr>
          <w:rFonts w:ascii="Times New Roman" w:hAnsi="Times New Roman" w:cs="Times New Roman"/>
          <w:sz w:val="28"/>
          <w:szCs w:val="28"/>
        </w:rPr>
        <w:t xml:space="preserve">Липовый остров» был образован в 1939 году, как комплексный ботанический заказник. В 1983 году распоряжением Совета Министров РСФСР от 15.03.83 № 391-р переведен в разряд памятника природы федерального значения, входящего в состав </w:t>
      </w:r>
      <w:proofErr w:type="spellStart"/>
      <w:r w:rsidR="00A03F00" w:rsidRPr="00DB4287">
        <w:rPr>
          <w:rFonts w:ascii="Times New Roman" w:hAnsi="Times New Roman" w:cs="Times New Roman"/>
          <w:sz w:val="28"/>
          <w:szCs w:val="28"/>
        </w:rPr>
        <w:t>Кузедеевского</w:t>
      </w:r>
      <w:proofErr w:type="spellEnd"/>
      <w:r w:rsidR="00A03F00" w:rsidRPr="00DB4287">
        <w:rPr>
          <w:rFonts w:ascii="Times New Roman" w:hAnsi="Times New Roman" w:cs="Times New Roman"/>
          <w:sz w:val="28"/>
          <w:szCs w:val="28"/>
        </w:rPr>
        <w:t xml:space="preserve"> лесничества. Профиль – природно-исторически</w:t>
      </w:r>
      <w:r>
        <w:rPr>
          <w:rFonts w:ascii="Times New Roman" w:hAnsi="Times New Roman" w:cs="Times New Roman"/>
          <w:sz w:val="28"/>
          <w:szCs w:val="28"/>
        </w:rPr>
        <w:t>й, к</w:t>
      </w:r>
      <w:r w:rsidR="00A03F00" w:rsidRPr="00DB4287">
        <w:rPr>
          <w:rFonts w:ascii="Times New Roman" w:hAnsi="Times New Roman" w:cs="Times New Roman"/>
          <w:sz w:val="28"/>
          <w:szCs w:val="28"/>
        </w:rPr>
        <w:t>атегория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F00" w:rsidRPr="00DB4287">
        <w:rPr>
          <w:rFonts w:ascii="Times New Roman" w:hAnsi="Times New Roman" w:cs="Times New Roman"/>
          <w:sz w:val="28"/>
          <w:szCs w:val="28"/>
        </w:rPr>
        <w:t>особо охраняемая природн</w:t>
      </w:r>
      <w:r>
        <w:rPr>
          <w:rFonts w:ascii="Times New Roman" w:hAnsi="Times New Roman" w:cs="Times New Roman"/>
          <w:sz w:val="28"/>
          <w:szCs w:val="28"/>
        </w:rPr>
        <w:t>ая территория В настоящее время</w:t>
      </w:r>
      <w:r w:rsidR="00A03F00" w:rsidRPr="00DB4287">
        <w:rPr>
          <w:rFonts w:ascii="Times New Roman" w:hAnsi="Times New Roman" w:cs="Times New Roman"/>
          <w:sz w:val="28"/>
          <w:szCs w:val="28"/>
        </w:rPr>
        <w:t xml:space="preserve">, согласно Лесному кодексу, он перешел в ведение региональной власти. Ранее там было отдельное </w:t>
      </w:r>
      <w:proofErr w:type="spellStart"/>
      <w:r w:rsidR="00A03F00" w:rsidRPr="00DB4287">
        <w:rPr>
          <w:rFonts w:ascii="Times New Roman" w:hAnsi="Times New Roman" w:cs="Times New Roman"/>
          <w:sz w:val="28"/>
          <w:szCs w:val="28"/>
        </w:rPr>
        <w:t>Кузедеевское</w:t>
      </w:r>
      <w:proofErr w:type="spellEnd"/>
      <w:r w:rsidR="00A03F00" w:rsidRPr="00DB4287">
        <w:rPr>
          <w:rFonts w:ascii="Times New Roman" w:hAnsi="Times New Roman" w:cs="Times New Roman"/>
          <w:sz w:val="28"/>
          <w:szCs w:val="28"/>
        </w:rPr>
        <w:t xml:space="preserve"> реликтовое лесничество, как федеральная структура, сейчас – областная. Занимаем</w:t>
      </w:r>
      <w:r>
        <w:rPr>
          <w:rFonts w:ascii="Times New Roman" w:hAnsi="Times New Roman" w:cs="Times New Roman"/>
          <w:sz w:val="28"/>
          <w:szCs w:val="28"/>
        </w:rPr>
        <w:t>ая площадь – 11030 тыс. га, ге</w:t>
      </w:r>
      <w:r w:rsidR="00A03F00" w:rsidRPr="00DB4287">
        <w:rPr>
          <w:rFonts w:ascii="Times New Roman" w:hAnsi="Times New Roman" w:cs="Times New Roman"/>
          <w:sz w:val="28"/>
          <w:szCs w:val="28"/>
        </w:rPr>
        <w:t>ографические координаты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A03F00" w:rsidRPr="00DB4287">
        <w:rPr>
          <w:rFonts w:ascii="Times New Roman" w:hAnsi="Times New Roman" w:cs="Times New Roman"/>
          <w:sz w:val="28"/>
          <w:szCs w:val="28"/>
        </w:rPr>
        <w:t xml:space="preserve"> 53.33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F00" w:rsidRPr="00DB4287">
        <w:rPr>
          <w:rFonts w:ascii="Times New Roman" w:hAnsi="Times New Roman" w:cs="Times New Roman"/>
          <w:sz w:val="28"/>
          <w:szCs w:val="28"/>
        </w:rPr>
        <w:t>с. ш,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F00" w:rsidRPr="00DB4287">
        <w:rPr>
          <w:rFonts w:ascii="Times New Roman" w:hAnsi="Times New Roman" w:cs="Times New Roman"/>
          <w:sz w:val="28"/>
          <w:szCs w:val="28"/>
        </w:rPr>
        <w:t>87.19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3F00" w:rsidRPr="00DB4287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="00A03F00" w:rsidRPr="00DB4287">
        <w:rPr>
          <w:rFonts w:ascii="Times New Roman" w:hAnsi="Times New Roman" w:cs="Times New Roman"/>
          <w:sz w:val="28"/>
          <w:szCs w:val="28"/>
        </w:rPr>
        <w:t>.</w:t>
      </w:r>
    </w:p>
    <w:p w:rsidR="00A03F00" w:rsidRDefault="00A03F00" w:rsidP="00C50C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287">
        <w:rPr>
          <w:rFonts w:ascii="Times New Roman" w:hAnsi="Times New Roman" w:cs="Times New Roman"/>
          <w:sz w:val="28"/>
          <w:szCs w:val="28"/>
        </w:rPr>
        <w:t>Липовый остров единственная в Сибири формация широколиственного леса. Подобные леса расположены только в европейской части стра</w:t>
      </w:r>
      <w:r w:rsidR="00C50C44">
        <w:rPr>
          <w:rFonts w:ascii="Times New Roman" w:hAnsi="Times New Roman" w:cs="Times New Roman"/>
          <w:sz w:val="28"/>
          <w:szCs w:val="28"/>
        </w:rPr>
        <w:t>ны и на Дальнем Востоке. Когда-</w:t>
      </w:r>
      <w:r w:rsidRPr="00DB4287">
        <w:rPr>
          <w:rFonts w:ascii="Times New Roman" w:hAnsi="Times New Roman" w:cs="Times New Roman"/>
          <w:sz w:val="28"/>
          <w:szCs w:val="28"/>
        </w:rPr>
        <w:t>то широколиственные леса были очень распространенны на территории Западной Сибири в третичный период кайнозойской эры, а более 14 тысяч лет назад полностью исчезли во время великого оледенения Липовый остров - царство и очень древнее, сохранившееся со времен доледникового периода.</w:t>
      </w:r>
    </w:p>
    <w:p w:rsidR="00A03F00" w:rsidRPr="004300CA" w:rsidRDefault="00A03F00" w:rsidP="00A0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tab/>
        <w:t xml:space="preserve"> </w:t>
      </w:r>
      <w:r w:rsidRPr="004300CA">
        <w:rPr>
          <w:rFonts w:ascii="Times New Roman" w:hAnsi="Times New Roman" w:cs="Times New Roman"/>
          <w:sz w:val="28"/>
          <w:szCs w:val="28"/>
        </w:rPr>
        <w:t>Уникальный природный ландшафт, сохранившийся с третичного периода кайнозойской эры. Как позже доказали археологические раскопки, миллионы лет назад в Сибири произрастали предста</w:t>
      </w:r>
      <w:r w:rsidR="002B0E09">
        <w:rPr>
          <w:rFonts w:ascii="Times New Roman" w:hAnsi="Times New Roman" w:cs="Times New Roman"/>
          <w:sz w:val="28"/>
          <w:szCs w:val="28"/>
        </w:rPr>
        <w:t xml:space="preserve">вители широколиственного леса - </w:t>
      </w:r>
      <w:r w:rsidRPr="004300CA">
        <w:rPr>
          <w:rFonts w:ascii="Times New Roman" w:hAnsi="Times New Roman" w:cs="Times New Roman"/>
          <w:sz w:val="28"/>
          <w:szCs w:val="28"/>
        </w:rPr>
        <w:t xml:space="preserve">дуб, бук, ясень, клен, </w:t>
      </w:r>
      <w:proofErr w:type="spellStart"/>
      <w:r w:rsidRPr="004300CA">
        <w:rPr>
          <w:rFonts w:ascii="Times New Roman" w:hAnsi="Times New Roman" w:cs="Times New Roman"/>
          <w:sz w:val="28"/>
          <w:szCs w:val="28"/>
        </w:rPr>
        <w:t>тюльпановое</w:t>
      </w:r>
      <w:proofErr w:type="spellEnd"/>
      <w:r w:rsidRPr="004300CA">
        <w:rPr>
          <w:rFonts w:ascii="Times New Roman" w:hAnsi="Times New Roman" w:cs="Times New Roman"/>
          <w:sz w:val="28"/>
          <w:szCs w:val="28"/>
        </w:rPr>
        <w:t xml:space="preserve"> дерево, грецкий орех, липа. Великое оледенение, последовавшая затем резкая смена климата вытеснили теплолюбивые виды. И только одна липа, как писал более века назад П.Н.Крылов «пережила на месте все невзгоды, сгубившие ее древних сожителей, и сохранилась в укромных уголках до настоящего времени». Предполагается, что во время ледникового периода часть липового леса оказалась не тронутой. Когда ледник отступил, образовался «липовый остров».</w:t>
      </w:r>
    </w:p>
    <w:p w:rsidR="00A03F00" w:rsidRPr="00DB4287" w:rsidRDefault="00A03F00" w:rsidP="00A0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0E09">
        <w:rPr>
          <w:rFonts w:ascii="Times New Roman" w:hAnsi="Times New Roman" w:cs="Times New Roman"/>
          <w:sz w:val="28"/>
          <w:szCs w:val="28"/>
        </w:rPr>
        <w:t>Район «Липового острова»</w:t>
      </w:r>
      <w:r w:rsidRPr="004300CA">
        <w:rPr>
          <w:rFonts w:ascii="Times New Roman" w:hAnsi="Times New Roman" w:cs="Times New Roman"/>
          <w:sz w:val="28"/>
          <w:szCs w:val="28"/>
        </w:rPr>
        <w:t xml:space="preserve"> представляет собой обособленную территорию, окруженную практически со всех сторон сравнительно выс</w:t>
      </w:r>
      <w:r w:rsidR="00C50C44">
        <w:rPr>
          <w:rFonts w:ascii="Times New Roman" w:hAnsi="Times New Roman" w:cs="Times New Roman"/>
          <w:sz w:val="28"/>
          <w:szCs w:val="28"/>
        </w:rPr>
        <w:t>окими (до 400 м) хребтами. Л</w:t>
      </w:r>
      <w:r w:rsidRPr="004300CA">
        <w:rPr>
          <w:rFonts w:ascii="Times New Roman" w:hAnsi="Times New Roman" w:cs="Times New Roman"/>
          <w:sz w:val="28"/>
          <w:szCs w:val="28"/>
        </w:rPr>
        <w:t>ипа-сибирячка перенесла суровые испытания и выжила лишь благодаря хорошим условиям микроклимата - предгорья Алатау защищают ее от северн</w:t>
      </w:r>
      <w:r w:rsidR="00C50C44">
        <w:rPr>
          <w:rFonts w:ascii="Times New Roman" w:hAnsi="Times New Roman" w:cs="Times New Roman"/>
          <w:sz w:val="28"/>
          <w:szCs w:val="28"/>
        </w:rPr>
        <w:t xml:space="preserve">ых ветров, здесь обильны осадки. </w:t>
      </w:r>
      <w:r w:rsidRPr="004300CA">
        <w:rPr>
          <w:rFonts w:ascii="Times New Roman" w:hAnsi="Times New Roman" w:cs="Times New Roman"/>
          <w:sz w:val="28"/>
          <w:szCs w:val="28"/>
        </w:rPr>
        <w:t xml:space="preserve">Наметает много снега, и температура почвы не опускается ниже 0 градусов. Огромная масса травы осенью падает и за зиму перегнивает, чтобы весной </w:t>
      </w:r>
      <w:r w:rsidRPr="004300CA">
        <w:rPr>
          <w:rFonts w:ascii="Times New Roman" w:hAnsi="Times New Roman" w:cs="Times New Roman"/>
          <w:sz w:val="28"/>
          <w:szCs w:val="28"/>
        </w:rPr>
        <w:lastRenderedPageBreak/>
        <w:t xml:space="preserve">опять возродиться. Получается круговорот веществ, как в тропиках. Такой вот неопознанный аномальный «бермудский треугольник» в Западной Сибири.      Тысячелетиями акклиматизируясь в условиях Сибири, липа сохранилась в Горной </w:t>
      </w:r>
      <w:proofErr w:type="spellStart"/>
      <w:r w:rsidRPr="004300CA">
        <w:rPr>
          <w:rFonts w:ascii="Times New Roman" w:hAnsi="Times New Roman" w:cs="Times New Roman"/>
          <w:sz w:val="28"/>
          <w:szCs w:val="28"/>
        </w:rPr>
        <w:t>Шории</w:t>
      </w:r>
      <w:proofErr w:type="spellEnd"/>
      <w:r w:rsidRPr="004300CA">
        <w:rPr>
          <w:rFonts w:ascii="Times New Roman" w:hAnsi="Times New Roman" w:cs="Times New Roman"/>
          <w:sz w:val="28"/>
          <w:szCs w:val="28"/>
        </w:rPr>
        <w:t>, как уникальный лес.     Реликтовые липовые леса Кузнецкого Алатау представляют собой остатки древних широколиственных лесов Сибири. Справедливость такого утверждени</w:t>
      </w:r>
      <w:r w:rsidR="002B0E09">
        <w:rPr>
          <w:rFonts w:ascii="Times New Roman" w:hAnsi="Times New Roman" w:cs="Times New Roman"/>
          <w:sz w:val="28"/>
          <w:szCs w:val="28"/>
        </w:rPr>
        <w:t>я ученые объясняют наличием на «липовом острове»</w:t>
      </w:r>
      <w:r w:rsidRPr="004300CA">
        <w:rPr>
          <w:rFonts w:ascii="Times New Roman" w:hAnsi="Times New Roman" w:cs="Times New Roman"/>
          <w:sz w:val="28"/>
          <w:szCs w:val="28"/>
        </w:rPr>
        <w:t xml:space="preserve"> реликтовых видов трав, таких как копытень европейский, ясменник душистый, </w:t>
      </w:r>
      <w:proofErr w:type="spellStart"/>
      <w:r w:rsidRPr="004300CA">
        <w:rPr>
          <w:rFonts w:ascii="Times New Roman" w:hAnsi="Times New Roman" w:cs="Times New Roman"/>
          <w:sz w:val="28"/>
          <w:szCs w:val="28"/>
        </w:rPr>
        <w:t>цирцея</w:t>
      </w:r>
      <w:proofErr w:type="spellEnd"/>
      <w:r w:rsidRPr="004300CA">
        <w:rPr>
          <w:rFonts w:ascii="Times New Roman" w:hAnsi="Times New Roman" w:cs="Times New Roman"/>
          <w:sz w:val="28"/>
          <w:szCs w:val="28"/>
        </w:rPr>
        <w:t xml:space="preserve">, звездчатка </w:t>
      </w:r>
      <w:proofErr w:type="spellStart"/>
      <w:r w:rsidRPr="004300CA">
        <w:rPr>
          <w:rFonts w:ascii="Times New Roman" w:hAnsi="Times New Roman" w:cs="Times New Roman"/>
          <w:sz w:val="28"/>
          <w:szCs w:val="28"/>
        </w:rPr>
        <w:t>Бунге</w:t>
      </w:r>
      <w:proofErr w:type="spellEnd"/>
      <w:r w:rsidRPr="004300CA">
        <w:rPr>
          <w:rFonts w:ascii="Times New Roman" w:hAnsi="Times New Roman" w:cs="Times New Roman"/>
          <w:sz w:val="28"/>
          <w:szCs w:val="28"/>
        </w:rPr>
        <w:t xml:space="preserve"> и др.      Предполагается, что во время ледникового периода часть липового леса оказалась не тронутой ледником, ког</w:t>
      </w:r>
      <w:r w:rsidR="002B0E09">
        <w:rPr>
          <w:rFonts w:ascii="Times New Roman" w:hAnsi="Times New Roman" w:cs="Times New Roman"/>
          <w:sz w:val="28"/>
          <w:szCs w:val="28"/>
        </w:rPr>
        <w:t>да ледник отступил образовался «липовый остров»</w:t>
      </w:r>
      <w:r w:rsidRPr="004300CA">
        <w:rPr>
          <w:rFonts w:ascii="Times New Roman" w:hAnsi="Times New Roman" w:cs="Times New Roman"/>
          <w:sz w:val="28"/>
          <w:szCs w:val="28"/>
        </w:rPr>
        <w:t>. То есть его во</w:t>
      </w:r>
      <w:r>
        <w:rPr>
          <w:rFonts w:ascii="Times New Roman" w:hAnsi="Times New Roman" w:cs="Times New Roman"/>
          <w:sz w:val="28"/>
          <w:szCs w:val="28"/>
        </w:rPr>
        <w:t xml:space="preserve">зраст несколько миллионов лет. </w:t>
      </w:r>
    </w:p>
    <w:p w:rsidR="00A03F00" w:rsidRPr="00DB4287" w:rsidRDefault="00A03F00" w:rsidP="00A0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B4287">
        <w:rPr>
          <w:rFonts w:ascii="Times New Roman" w:hAnsi="Times New Roman" w:cs="Times New Roman"/>
          <w:sz w:val="28"/>
          <w:szCs w:val="28"/>
        </w:rPr>
        <w:t xml:space="preserve"> Профессор кафедры географии Кузбасс</w:t>
      </w:r>
      <w:r w:rsidR="002B0E09">
        <w:rPr>
          <w:rFonts w:ascii="Times New Roman" w:hAnsi="Times New Roman" w:cs="Times New Roman"/>
          <w:sz w:val="28"/>
          <w:szCs w:val="28"/>
        </w:rPr>
        <w:t>кой педагогической академии, С.</w:t>
      </w:r>
      <w:r w:rsidRPr="00DB4287">
        <w:rPr>
          <w:rFonts w:ascii="Times New Roman" w:hAnsi="Times New Roman" w:cs="Times New Roman"/>
          <w:sz w:val="28"/>
          <w:szCs w:val="28"/>
        </w:rPr>
        <w:t>Д.</w:t>
      </w:r>
      <w:r w:rsidR="002B0E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4287">
        <w:rPr>
          <w:rFonts w:ascii="Times New Roman" w:hAnsi="Times New Roman" w:cs="Times New Roman"/>
          <w:sz w:val="28"/>
          <w:szCs w:val="28"/>
        </w:rPr>
        <w:t>Тивяков</w:t>
      </w:r>
      <w:proofErr w:type="spellEnd"/>
      <w:r w:rsidRPr="00DB4287">
        <w:rPr>
          <w:rFonts w:ascii="Times New Roman" w:hAnsi="Times New Roman" w:cs="Times New Roman"/>
          <w:sz w:val="28"/>
          <w:szCs w:val="28"/>
        </w:rPr>
        <w:t xml:space="preserve"> о Липовом острове писал «Над Тешем липа шелести</w:t>
      </w:r>
      <w:r w:rsidR="00C50C44">
        <w:rPr>
          <w:rFonts w:ascii="Times New Roman" w:hAnsi="Times New Roman" w:cs="Times New Roman"/>
          <w:sz w:val="28"/>
          <w:szCs w:val="28"/>
        </w:rPr>
        <w:t>т, в</w:t>
      </w:r>
      <w:r w:rsidRPr="00DB4287">
        <w:rPr>
          <w:rFonts w:ascii="Times New Roman" w:hAnsi="Times New Roman" w:cs="Times New Roman"/>
          <w:sz w:val="28"/>
          <w:szCs w:val="28"/>
        </w:rPr>
        <w:t xml:space="preserve"> медвяных травах шмель</w:t>
      </w:r>
      <w:r w:rsidR="00C50C44">
        <w:rPr>
          <w:rFonts w:ascii="Times New Roman" w:hAnsi="Times New Roman" w:cs="Times New Roman"/>
          <w:sz w:val="28"/>
          <w:szCs w:val="28"/>
        </w:rPr>
        <w:t xml:space="preserve"> гудит. Реликтовые здесь леса, в</w:t>
      </w:r>
      <w:r w:rsidRPr="00DB4287">
        <w:rPr>
          <w:rFonts w:ascii="Times New Roman" w:hAnsi="Times New Roman" w:cs="Times New Roman"/>
          <w:sz w:val="28"/>
          <w:szCs w:val="28"/>
        </w:rPr>
        <w:t xml:space="preserve"> них бродят лоси и лис</w:t>
      </w:r>
      <w:r w:rsidR="00C50C44">
        <w:rPr>
          <w:rFonts w:ascii="Times New Roman" w:hAnsi="Times New Roman" w:cs="Times New Roman"/>
          <w:sz w:val="28"/>
          <w:szCs w:val="28"/>
        </w:rPr>
        <w:t>а. Свистит там тонко бурундук, и</w:t>
      </w:r>
      <w:r w:rsidRPr="00DB4287">
        <w:rPr>
          <w:rFonts w:ascii="Times New Roman" w:hAnsi="Times New Roman" w:cs="Times New Roman"/>
          <w:sz w:val="28"/>
          <w:szCs w:val="28"/>
        </w:rPr>
        <w:t xml:space="preserve"> слышен дятла дробный сту</w:t>
      </w:r>
      <w:r w:rsidR="00C50C44">
        <w:rPr>
          <w:rFonts w:ascii="Times New Roman" w:hAnsi="Times New Roman" w:cs="Times New Roman"/>
          <w:sz w:val="28"/>
          <w:szCs w:val="28"/>
        </w:rPr>
        <w:t>к. Здесь липы роща заповедной, и звонкой песнею победной в притихший предрассветный час в</w:t>
      </w:r>
      <w:r w:rsidRPr="00DB4287">
        <w:rPr>
          <w:rFonts w:ascii="Times New Roman" w:hAnsi="Times New Roman" w:cs="Times New Roman"/>
          <w:sz w:val="28"/>
          <w:szCs w:val="28"/>
        </w:rPr>
        <w:t xml:space="preserve">стречает день лесной бекас. Ты </w:t>
      </w:r>
      <w:r w:rsidR="00C50C44">
        <w:rPr>
          <w:rFonts w:ascii="Times New Roman" w:hAnsi="Times New Roman" w:cs="Times New Roman"/>
          <w:sz w:val="28"/>
          <w:szCs w:val="28"/>
        </w:rPr>
        <w:t>эти прелести найдешь, к</w:t>
      </w:r>
      <w:r w:rsidRPr="00DB4287">
        <w:rPr>
          <w:rFonts w:ascii="Times New Roman" w:hAnsi="Times New Roman" w:cs="Times New Roman"/>
          <w:sz w:val="28"/>
          <w:szCs w:val="28"/>
        </w:rPr>
        <w:t>огда придешь на речку Теш».</w:t>
      </w:r>
    </w:p>
    <w:p w:rsidR="00A03F00" w:rsidRDefault="00A03F00" w:rsidP="00A0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2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C50C44">
        <w:rPr>
          <w:rFonts w:ascii="Times New Roman" w:hAnsi="Times New Roman" w:cs="Times New Roman"/>
          <w:sz w:val="28"/>
          <w:szCs w:val="28"/>
        </w:rPr>
        <w:t xml:space="preserve">Памятник природы и называется </w:t>
      </w:r>
      <w:r w:rsidRPr="00DB4287">
        <w:rPr>
          <w:rFonts w:ascii="Times New Roman" w:hAnsi="Times New Roman" w:cs="Times New Roman"/>
          <w:sz w:val="28"/>
          <w:szCs w:val="28"/>
        </w:rPr>
        <w:t>«Остров», потому что вместе с липой сохранились на этом «пятачке» и многие виды ре</w:t>
      </w:r>
      <w:r w:rsidR="00C50C44">
        <w:rPr>
          <w:rFonts w:ascii="Times New Roman" w:hAnsi="Times New Roman" w:cs="Times New Roman"/>
          <w:sz w:val="28"/>
          <w:szCs w:val="28"/>
        </w:rPr>
        <w:t>ликтовых травянистых растений (</w:t>
      </w:r>
      <w:r w:rsidRPr="00DB4287">
        <w:rPr>
          <w:rFonts w:ascii="Times New Roman" w:hAnsi="Times New Roman" w:cs="Times New Roman"/>
          <w:sz w:val="28"/>
          <w:szCs w:val="28"/>
        </w:rPr>
        <w:t xml:space="preserve">растений, пережившие свою биологическую эпоху), которые по всем условиям у нас расти не должны. Их насчитывается на «острове» 23 вида, таких как копытень европейский, ясменник душистый, кипрей горный, звездчатка </w:t>
      </w:r>
      <w:proofErr w:type="spellStart"/>
      <w:r w:rsidRPr="00DB4287">
        <w:rPr>
          <w:rFonts w:ascii="Times New Roman" w:hAnsi="Times New Roman" w:cs="Times New Roman"/>
          <w:sz w:val="28"/>
          <w:szCs w:val="28"/>
        </w:rPr>
        <w:t>Бунге</w:t>
      </w:r>
      <w:proofErr w:type="spellEnd"/>
      <w:r w:rsidRPr="00DB4287">
        <w:rPr>
          <w:rFonts w:ascii="Times New Roman" w:hAnsi="Times New Roman" w:cs="Times New Roman"/>
          <w:sz w:val="28"/>
          <w:szCs w:val="28"/>
        </w:rPr>
        <w:t xml:space="preserve"> и др. Предполагается, что во время ледникового периода часть липового леса оказалась не тронутой ледником, когда ледник отступил образовался "липовый остров". То есть его возраст несколько миллионов лет.</w:t>
      </w:r>
      <w:r w:rsidRPr="00DB4287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</w:t>
      </w:r>
      <w:r w:rsidRPr="00DB4287">
        <w:rPr>
          <w:rFonts w:ascii="Times New Roman" w:hAnsi="Times New Roman" w:cs="Times New Roman"/>
          <w:sz w:val="28"/>
          <w:szCs w:val="28"/>
        </w:rPr>
        <w:t xml:space="preserve">На территории Липового острова растут виды, занесенные в Красную книгу природы и нуждающиеся в охране в Кемеровской области: пион </w:t>
      </w:r>
      <w:proofErr w:type="spellStart"/>
      <w:r w:rsidRPr="00DB4287">
        <w:rPr>
          <w:rFonts w:ascii="Times New Roman" w:hAnsi="Times New Roman" w:cs="Times New Roman"/>
          <w:sz w:val="28"/>
          <w:szCs w:val="28"/>
        </w:rPr>
        <w:t>марьин</w:t>
      </w:r>
      <w:proofErr w:type="spellEnd"/>
      <w:r w:rsidRPr="00DB4287">
        <w:rPr>
          <w:rFonts w:ascii="Times New Roman" w:hAnsi="Times New Roman" w:cs="Times New Roman"/>
          <w:sz w:val="28"/>
          <w:szCs w:val="28"/>
        </w:rPr>
        <w:t xml:space="preserve"> корень, </w:t>
      </w:r>
      <w:proofErr w:type="spellStart"/>
      <w:r w:rsidRPr="00DB4287">
        <w:rPr>
          <w:rFonts w:ascii="Times New Roman" w:hAnsi="Times New Roman" w:cs="Times New Roman"/>
          <w:sz w:val="28"/>
          <w:szCs w:val="28"/>
        </w:rPr>
        <w:t>кандык</w:t>
      </w:r>
      <w:proofErr w:type="spellEnd"/>
      <w:r w:rsidRPr="00DB4287">
        <w:rPr>
          <w:rFonts w:ascii="Times New Roman" w:hAnsi="Times New Roman" w:cs="Times New Roman"/>
          <w:sz w:val="28"/>
          <w:szCs w:val="28"/>
        </w:rPr>
        <w:t xml:space="preserve"> сибирский, купальница азиатская (огоньки), лилия кудреватая (</w:t>
      </w:r>
      <w:proofErr w:type="spellStart"/>
      <w:r w:rsidRPr="00DB4287">
        <w:rPr>
          <w:rFonts w:ascii="Times New Roman" w:hAnsi="Times New Roman" w:cs="Times New Roman"/>
          <w:sz w:val="28"/>
          <w:szCs w:val="28"/>
        </w:rPr>
        <w:t>саранка</w:t>
      </w:r>
      <w:proofErr w:type="spellEnd"/>
      <w:r w:rsidRPr="00DB4287">
        <w:rPr>
          <w:rFonts w:ascii="Times New Roman" w:hAnsi="Times New Roman" w:cs="Times New Roman"/>
          <w:sz w:val="28"/>
          <w:szCs w:val="28"/>
        </w:rPr>
        <w:t xml:space="preserve">), гнездовка настоящая, </w:t>
      </w:r>
      <w:proofErr w:type="spellStart"/>
      <w:r w:rsidRPr="00DB4287">
        <w:rPr>
          <w:rFonts w:ascii="Times New Roman" w:hAnsi="Times New Roman" w:cs="Times New Roman"/>
          <w:sz w:val="28"/>
          <w:szCs w:val="28"/>
        </w:rPr>
        <w:t>бруннера</w:t>
      </w:r>
      <w:proofErr w:type="spellEnd"/>
      <w:r w:rsidRPr="00DB4287">
        <w:rPr>
          <w:rFonts w:ascii="Times New Roman" w:hAnsi="Times New Roman" w:cs="Times New Roman"/>
          <w:sz w:val="28"/>
          <w:szCs w:val="28"/>
        </w:rPr>
        <w:t xml:space="preserve"> сибирская, хохлатка </w:t>
      </w:r>
      <w:proofErr w:type="spellStart"/>
      <w:r w:rsidRPr="00DB4287">
        <w:rPr>
          <w:rFonts w:ascii="Times New Roman" w:hAnsi="Times New Roman" w:cs="Times New Roman"/>
          <w:sz w:val="28"/>
          <w:szCs w:val="28"/>
        </w:rPr>
        <w:t>прицветниковая</w:t>
      </w:r>
      <w:proofErr w:type="spellEnd"/>
      <w:r w:rsidRPr="00DB4287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03F00" w:rsidRDefault="00A03F00" w:rsidP="00A0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B8D" w:rsidRDefault="00102B8D"/>
    <w:sectPr w:rsidR="00102B8D" w:rsidSect="00E4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3F00"/>
    <w:rsid w:val="00102B8D"/>
    <w:rsid w:val="001228EE"/>
    <w:rsid w:val="002B0E09"/>
    <w:rsid w:val="00A03F00"/>
    <w:rsid w:val="00A106BD"/>
    <w:rsid w:val="00C50C44"/>
    <w:rsid w:val="00CC7934"/>
    <w:rsid w:val="00E3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430AF-689D-4CAB-9115-B0341ACC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03F00"/>
    <w:rPr>
      <w:b/>
      <w:bCs/>
    </w:rPr>
  </w:style>
  <w:style w:type="character" w:customStyle="1" w:styleId="apple-converted-space">
    <w:name w:val="apple-converted-space"/>
    <w:basedOn w:val="a0"/>
    <w:rsid w:val="00A03F00"/>
  </w:style>
  <w:style w:type="character" w:styleId="a5">
    <w:name w:val="Hyperlink"/>
    <w:basedOn w:val="a0"/>
    <w:uiPriority w:val="99"/>
    <w:unhideWhenUsed/>
    <w:rsid w:val="00C50C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CDT</cp:lastModifiedBy>
  <cp:revision>8</cp:revision>
  <dcterms:created xsi:type="dcterms:W3CDTF">2017-01-20T05:46:00Z</dcterms:created>
  <dcterms:modified xsi:type="dcterms:W3CDTF">2017-01-20T07:22:00Z</dcterms:modified>
</cp:coreProperties>
</file>